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r>
        <w:rPr>
          <w:b w:val="1"/>
          <w:bCs w:val="1"/>
          <w:sz w:val="26"/>
          <w:szCs w:val="26"/>
          <w:rtl w:val="0"/>
          <w:lang w:val="en-US"/>
        </w:rPr>
        <w:t>Yeshim Oz, MA, LIMHP</w:t>
      </w:r>
    </w:p>
    <w:p>
      <w:pPr>
        <w:pStyle w:val="Body"/>
        <w:jc w:val="center"/>
        <w:rPr>
          <w:b w:val="1"/>
          <w:bCs w:val="1"/>
          <w:sz w:val="26"/>
          <w:szCs w:val="26"/>
        </w:rPr>
      </w:pPr>
      <w:r>
        <w:rPr>
          <w:b w:val="1"/>
          <w:bCs w:val="1"/>
          <w:sz w:val="26"/>
          <w:szCs w:val="26"/>
          <w:rtl w:val="0"/>
          <w:lang w:val="en-US"/>
        </w:rPr>
        <w:t>Licensed Independent Mental Health Therapist</w:t>
      </w:r>
    </w:p>
    <w:p>
      <w:pPr>
        <w:pStyle w:val="Body"/>
        <w:jc w:val="center"/>
        <w:rPr>
          <w:b w:val="1"/>
          <w:bCs w:val="1"/>
          <w:sz w:val="26"/>
          <w:szCs w:val="26"/>
        </w:rPr>
      </w:pPr>
    </w:p>
    <w:p>
      <w:pPr>
        <w:pStyle w:val="Body"/>
        <w:jc w:val="center"/>
        <w:rPr>
          <w:b w:val="1"/>
          <w:bCs w:val="1"/>
          <w:sz w:val="26"/>
          <w:szCs w:val="26"/>
        </w:rPr>
      </w:pPr>
    </w:p>
    <w:p>
      <w:pPr>
        <w:pStyle w:val="Body"/>
        <w:jc w:val="center"/>
        <w:rPr>
          <w:b w:val="1"/>
          <w:bCs w:val="1"/>
          <w:sz w:val="26"/>
          <w:szCs w:val="26"/>
          <w:u w:val="single"/>
        </w:rPr>
      </w:pPr>
      <w:r>
        <w:rPr>
          <w:b w:val="1"/>
          <w:bCs w:val="1"/>
          <w:sz w:val="26"/>
          <w:szCs w:val="26"/>
          <w:u w:val="single"/>
          <w:rtl w:val="0"/>
          <w:lang w:val="en-US"/>
        </w:rPr>
        <w:t>Credit Card Payment Policy</w:t>
      </w:r>
    </w:p>
    <w:p>
      <w:pPr>
        <w:pStyle w:val="Body"/>
        <w:jc w:val="center"/>
        <w:rPr>
          <w:b w:val="1"/>
          <w:bCs w:val="1"/>
          <w:sz w:val="26"/>
          <w:szCs w:val="26"/>
          <w:u w:val="single"/>
        </w:rPr>
      </w:pPr>
    </w:p>
    <w:p>
      <w:pPr>
        <w:pStyle w:val="Body"/>
        <w:jc w:val="left"/>
        <w:rPr>
          <w:sz w:val="24"/>
          <w:szCs w:val="24"/>
        </w:rPr>
      </w:pPr>
      <w:r>
        <w:rPr>
          <w:sz w:val="24"/>
          <w:szCs w:val="24"/>
          <w:rtl w:val="0"/>
          <w:lang w:val="en-US"/>
        </w:rPr>
        <w:t>In an attempt to keep my clients</w:t>
      </w:r>
      <w:r>
        <w:rPr>
          <w:sz w:val="24"/>
          <w:szCs w:val="24"/>
          <w:rtl w:val="0"/>
          <w:lang w:val="en-US"/>
        </w:rPr>
        <w:t xml:space="preserve">’ </w:t>
      </w:r>
      <w:r>
        <w:rPr>
          <w:sz w:val="24"/>
          <w:szCs w:val="24"/>
          <w:rtl w:val="0"/>
          <w:lang w:val="en-US"/>
        </w:rPr>
        <w:t xml:space="preserve">accounts up-to-date, I have implemented a system of payment. By having your credit card information on file, I can efficiently update your account after each session. You may opt to pay your due with cash, check or using another credit card at each session, however, you need to provide a valid credit card information during your initial consultation. </w:t>
      </w:r>
    </w:p>
    <w:p>
      <w:pPr>
        <w:pStyle w:val="Body"/>
        <w:jc w:val="left"/>
        <w:rPr>
          <w:sz w:val="24"/>
          <w:szCs w:val="24"/>
        </w:rPr>
      </w:pPr>
    </w:p>
    <w:p>
      <w:pPr>
        <w:pStyle w:val="Body"/>
        <w:jc w:val="left"/>
        <w:rPr>
          <w:b w:val="1"/>
          <w:bCs w:val="1"/>
          <w:sz w:val="24"/>
          <w:szCs w:val="24"/>
          <w:u w:val="single"/>
        </w:rPr>
      </w:pPr>
      <w:r>
        <w:rPr>
          <w:sz w:val="24"/>
          <w:szCs w:val="24"/>
          <w:rtl w:val="0"/>
          <w:lang w:val="en-US"/>
        </w:rPr>
        <w:t xml:space="preserve">In addition, my cancellation policy requires 24-hour notice be given if it is necessary to cancel or change an appointment. </w:t>
      </w:r>
      <w:r>
        <w:rPr>
          <w:b w:val="1"/>
          <w:bCs w:val="1"/>
          <w:sz w:val="24"/>
          <w:szCs w:val="24"/>
          <w:u w:val="single"/>
          <w:rtl w:val="0"/>
          <w:lang w:val="en-US"/>
        </w:rPr>
        <w:t>Failure to do so will result in a flat fee of $80.00.</w:t>
      </w:r>
    </w:p>
    <w:p>
      <w:pPr>
        <w:pStyle w:val="Body"/>
        <w:jc w:val="left"/>
        <w:rPr>
          <w:b w:val="1"/>
          <w:bCs w:val="1"/>
          <w:sz w:val="24"/>
          <w:szCs w:val="24"/>
          <w:u w:val="single"/>
        </w:rPr>
      </w:pPr>
    </w:p>
    <w:p>
      <w:pPr>
        <w:pStyle w:val="Body"/>
        <w:jc w:val="left"/>
        <w:rPr>
          <w:sz w:val="24"/>
          <w:szCs w:val="24"/>
        </w:rPr>
      </w:pPr>
      <w:r>
        <w:rPr>
          <w:sz w:val="24"/>
          <w:szCs w:val="24"/>
          <w:rtl w:val="0"/>
          <w:lang w:val="en-US"/>
        </w:rPr>
        <w:t xml:space="preserve">For further information about payment and collection policy, please read Financial Information form carefully before signing it. </w:t>
      </w:r>
    </w:p>
    <w:p>
      <w:pPr>
        <w:pStyle w:val="Body"/>
        <w:jc w:val="left"/>
        <w:rPr>
          <w:sz w:val="24"/>
          <w:szCs w:val="24"/>
        </w:rPr>
      </w:pPr>
    </w:p>
    <w:p>
      <w:pPr>
        <w:pStyle w:val="Body"/>
        <w:jc w:val="left"/>
        <w:rPr>
          <w:sz w:val="24"/>
          <w:szCs w:val="24"/>
        </w:rPr>
      </w:pPr>
      <w:r>
        <w:rPr>
          <w:sz w:val="24"/>
          <w:szCs w:val="24"/>
          <w:rtl w:val="0"/>
          <w:lang w:val="en-US"/>
        </w:rPr>
        <w:t>______________________________________________________________________</w:t>
      </w:r>
    </w:p>
    <w:p>
      <w:pPr>
        <w:pStyle w:val="Body"/>
        <w:jc w:val="left"/>
        <w:rPr>
          <w:sz w:val="24"/>
          <w:szCs w:val="24"/>
        </w:rPr>
      </w:pPr>
    </w:p>
    <w:p>
      <w:pPr>
        <w:pStyle w:val="Body"/>
        <w:jc w:val="left"/>
        <w:rPr>
          <w:sz w:val="24"/>
          <w:szCs w:val="24"/>
        </w:rPr>
      </w:pPr>
      <w:r>
        <w:rPr>
          <w:sz w:val="24"/>
          <w:szCs w:val="24"/>
          <w:rtl w:val="0"/>
          <w:lang w:val="en-US"/>
        </w:rPr>
        <w:t xml:space="preserve">I have been made aware of this policy and understand that my credit card may be charged for therapy services rendered. I also understand that my insurance will not cover cancellation charge and I am fully responsible for this charge as well. </w:t>
      </w:r>
    </w:p>
    <w:p>
      <w:pPr>
        <w:pStyle w:val="Body"/>
        <w:jc w:val="left"/>
        <w:rPr>
          <w:sz w:val="24"/>
          <w:szCs w:val="24"/>
        </w:rPr>
      </w:pPr>
    </w:p>
    <w:p>
      <w:pPr>
        <w:pStyle w:val="Body"/>
        <w:jc w:val="left"/>
        <w:rPr>
          <w:b w:val="1"/>
          <w:bCs w:val="1"/>
          <w:sz w:val="26"/>
          <w:szCs w:val="26"/>
        </w:rPr>
      </w:pPr>
      <w:r>
        <w:rPr>
          <w:sz w:val="24"/>
          <w:szCs w:val="24"/>
        </w:rPr>
        <w:tab/>
        <w:tab/>
      </w:r>
      <w:r>
        <w:rPr>
          <w:b w:val="1"/>
          <w:bCs w:val="1"/>
          <w:sz w:val="26"/>
          <w:szCs w:val="26"/>
          <w:rtl w:val="0"/>
          <w:lang w:val="en-US"/>
        </w:rPr>
        <w:t>Credit Card Information:</w:t>
      </w:r>
    </w:p>
    <w:p>
      <w:pPr>
        <w:pStyle w:val="Body"/>
        <w:jc w:val="left"/>
        <w:rPr>
          <w:b w:val="1"/>
          <w:bCs w:val="1"/>
          <w:sz w:val="26"/>
          <w:szCs w:val="26"/>
        </w:rPr>
      </w:pPr>
    </w:p>
    <w:p>
      <w:pPr>
        <w:pStyle w:val="Body"/>
        <w:jc w:val="left"/>
        <w:rPr>
          <w:sz w:val="26"/>
          <w:szCs w:val="26"/>
        </w:rPr>
      </w:pPr>
      <w:r>
        <w:rPr>
          <w:b w:val="1"/>
          <w:bCs w:val="1"/>
          <w:sz w:val="26"/>
          <w:szCs w:val="26"/>
        </w:rPr>
        <w:tab/>
        <w:tab/>
      </w:r>
      <w:r>
        <w:rPr>
          <w:sz w:val="26"/>
          <w:szCs w:val="26"/>
          <w:rtl w:val="0"/>
          <w:lang w:val="en-US"/>
        </w:rPr>
        <w:t>Card Number:_____________________________________</w:t>
      </w:r>
    </w:p>
    <w:p>
      <w:pPr>
        <w:pStyle w:val="Body"/>
        <w:jc w:val="left"/>
        <w:rPr>
          <w:sz w:val="26"/>
          <w:szCs w:val="26"/>
        </w:rPr>
      </w:pPr>
      <w:r>
        <w:rPr>
          <w:sz w:val="26"/>
          <w:szCs w:val="26"/>
        </w:rPr>
        <w:tab/>
        <w:tab/>
      </w:r>
    </w:p>
    <w:p>
      <w:pPr>
        <w:pStyle w:val="Body"/>
        <w:jc w:val="left"/>
        <w:rPr>
          <w:sz w:val="26"/>
          <w:szCs w:val="26"/>
        </w:rPr>
      </w:pPr>
      <w:r>
        <w:rPr>
          <w:sz w:val="26"/>
          <w:szCs w:val="26"/>
          <w:rtl w:val="0"/>
        </w:rPr>
        <w:tab/>
        <w:tab/>
        <w:t>V/MC Expiration Date (Month/Year):____________________</w:t>
      </w:r>
    </w:p>
    <w:p>
      <w:pPr>
        <w:pStyle w:val="Body"/>
        <w:jc w:val="left"/>
        <w:rPr>
          <w:sz w:val="26"/>
          <w:szCs w:val="26"/>
        </w:rPr>
      </w:pPr>
    </w:p>
    <w:p>
      <w:pPr>
        <w:pStyle w:val="Body"/>
        <w:jc w:val="left"/>
        <w:rPr>
          <w:sz w:val="26"/>
          <w:szCs w:val="26"/>
        </w:rPr>
      </w:pPr>
      <w:r>
        <w:rPr>
          <w:sz w:val="26"/>
          <w:szCs w:val="26"/>
          <w:rtl w:val="0"/>
        </w:rPr>
        <w:tab/>
        <w:tab/>
        <w:t>3-Digit CID:_______________</w:t>
      </w:r>
    </w:p>
    <w:p>
      <w:pPr>
        <w:pStyle w:val="Body"/>
        <w:jc w:val="left"/>
        <w:rPr>
          <w:sz w:val="26"/>
          <w:szCs w:val="26"/>
        </w:rPr>
      </w:pPr>
    </w:p>
    <w:p>
      <w:pPr>
        <w:pStyle w:val="Body"/>
        <w:jc w:val="left"/>
        <w:rPr>
          <w:sz w:val="26"/>
          <w:szCs w:val="26"/>
        </w:rPr>
      </w:pPr>
      <w:r>
        <w:rPr>
          <w:sz w:val="26"/>
          <w:szCs w:val="26"/>
          <w:rtl w:val="0"/>
        </w:rPr>
        <w:tab/>
        <w:tab/>
        <w:t>Name of Cardholder:________________________________</w:t>
      </w:r>
    </w:p>
    <w:p>
      <w:pPr>
        <w:pStyle w:val="Body"/>
        <w:jc w:val="left"/>
        <w:rPr>
          <w:sz w:val="26"/>
          <w:szCs w:val="26"/>
        </w:rPr>
      </w:pPr>
    </w:p>
    <w:p>
      <w:pPr>
        <w:pStyle w:val="Body"/>
        <w:jc w:val="left"/>
        <w:rPr>
          <w:sz w:val="26"/>
          <w:szCs w:val="26"/>
        </w:rPr>
      </w:pPr>
      <w:r>
        <w:rPr>
          <w:sz w:val="26"/>
          <w:szCs w:val="26"/>
          <w:rtl w:val="0"/>
        </w:rPr>
        <w:tab/>
        <w:tab/>
        <w:t>Address of Cardholder:________________________________</w:t>
      </w:r>
    </w:p>
    <w:p>
      <w:pPr>
        <w:pStyle w:val="Body"/>
        <w:jc w:val="left"/>
        <w:rPr>
          <w:sz w:val="26"/>
          <w:szCs w:val="26"/>
        </w:rPr>
      </w:pPr>
    </w:p>
    <w:p>
      <w:pPr>
        <w:pStyle w:val="Body"/>
        <w:jc w:val="left"/>
        <w:rPr>
          <w:sz w:val="26"/>
          <w:szCs w:val="26"/>
        </w:rPr>
      </w:pPr>
    </w:p>
    <w:p>
      <w:pPr>
        <w:pStyle w:val="Body"/>
        <w:jc w:val="left"/>
        <w:rPr>
          <w:sz w:val="26"/>
          <w:szCs w:val="26"/>
        </w:rPr>
      </w:pPr>
      <w:r>
        <w:rPr>
          <w:sz w:val="26"/>
          <w:szCs w:val="26"/>
          <w:rtl w:val="0"/>
          <w:lang w:val="en-US"/>
        </w:rPr>
        <w:t>Signature of Cardholder:_________________________ Date:____________</w:t>
      </w:r>
    </w:p>
    <w:p>
      <w:pPr>
        <w:pStyle w:val="Body"/>
        <w:jc w:val="left"/>
        <w:rPr>
          <w:sz w:val="26"/>
          <w:szCs w:val="26"/>
        </w:rPr>
      </w:pPr>
    </w:p>
    <w:p>
      <w:pPr>
        <w:pStyle w:val="Body"/>
        <w:jc w:val="left"/>
        <w:rPr>
          <w:sz w:val="26"/>
          <w:szCs w:val="26"/>
        </w:rPr>
      </w:pPr>
      <w:r>
        <w:rPr>
          <w:sz w:val="26"/>
          <w:szCs w:val="26"/>
          <w:rtl w:val="0"/>
          <w:lang w:val="en-US"/>
        </w:rPr>
        <w:t>If you have any question about this policy, please discuss it with me.</w:t>
      </w:r>
    </w:p>
    <w:p>
      <w:pPr>
        <w:pStyle w:val="Body"/>
        <w:jc w:val="left"/>
        <w:rPr>
          <w:sz w:val="26"/>
          <w:szCs w:val="26"/>
        </w:rPr>
      </w:pPr>
    </w:p>
    <w:p>
      <w:pPr>
        <w:pStyle w:val="Body"/>
        <w:jc w:val="left"/>
      </w:pPr>
      <w:r>
        <w:rPr>
          <w:sz w:val="26"/>
          <w:szCs w:val="26"/>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11725 Arbor St. Suite 110</w:t>
    </w:r>
  </w:p>
  <w:p>
    <w:pPr>
      <w:pStyle w:val="Header &amp; Footer"/>
      <w:tabs>
        <w:tab w:val="center" w:pos="4680"/>
        <w:tab w:val="right" w:pos="9360"/>
        <w:tab w:val="clear" w:pos="9020"/>
      </w:tabs>
      <w:jc w:val="left"/>
    </w:pPr>
    <w:r>
      <w:rPr>
        <w:rtl w:val="0"/>
        <w:lang w:val="en-US"/>
      </w:rPr>
      <w:t>, Omaha, NE 68144</w:t>
    </w:r>
    <w:r>
      <w:rPr>
        <w:rtl w:val="0"/>
      </w:rPr>
      <w:t xml:space="preserve">  </w:t>
    </w:r>
    <w:r>
      <w:rPr>
        <w:rtl w:val="0"/>
        <w:lang w:val="en-US"/>
      </w:rPr>
      <w:t>403-699-2578</w:t>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